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C9435B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42062">
              <w:rPr>
                <w:rFonts w:ascii="Tahoma" w:hAnsi="Tahoma" w:cs="Tahoma"/>
              </w:rPr>
              <w:t>Juana María Adame Ramos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1E35A9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420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Comercial</w:t>
            </w:r>
            <w:permEnd w:id="1701256716"/>
          </w:p>
          <w:p w14:paraId="3E0D423A" w14:textId="57F9460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420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 años</w:t>
            </w:r>
            <w:permEnd w:id="75070909"/>
          </w:p>
          <w:p w14:paraId="1DB281C4" w14:textId="3BC1744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420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comercial y financiera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0CCB7A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420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Transportadora Alpura</w:t>
            </w:r>
            <w:permEnd w:id="134828634"/>
          </w:p>
          <w:p w14:paraId="28383F74" w14:textId="2C33183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420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9 años</w:t>
            </w:r>
            <w:permEnd w:id="143917415"/>
          </w:p>
          <w:p w14:paraId="10E7067B" w14:textId="74708AD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420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Administrativo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D44E" w14:textId="77777777" w:rsidR="003C4072" w:rsidRDefault="003C4072" w:rsidP="00527FC7">
      <w:pPr>
        <w:spacing w:after="0" w:line="240" w:lineRule="auto"/>
      </w:pPr>
      <w:r>
        <w:separator/>
      </w:r>
    </w:p>
  </w:endnote>
  <w:endnote w:type="continuationSeparator" w:id="0">
    <w:p w14:paraId="65E4EB0B" w14:textId="77777777" w:rsidR="003C4072" w:rsidRDefault="003C407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4180" w14:textId="77777777" w:rsidR="003C4072" w:rsidRDefault="003C4072" w:rsidP="00527FC7">
      <w:pPr>
        <w:spacing w:after="0" w:line="240" w:lineRule="auto"/>
      </w:pPr>
      <w:r>
        <w:separator/>
      </w:r>
    </w:p>
  </w:footnote>
  <w:footnote w:type="continuationSeparator" w:id="0">
    <w:p w14:paraId="5148B144" w14:textId="77777777" w:rsidR="003C4072" w:rsidRDefault="003C407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4072"/>
    <w:rsid w:val="003E19FC"/>
    <w:rsid w:val="003F0823"/>
    <w:rsid w:val="003F1CE7"/>
    <w:rsid w:val="003F1EA7"/>
    <w:rsid w:val="003F1ED1"/>
    <w:rsid w:val="0041776C"/>
    <w:rsid w:val="004327C4"/>
    <w:rsid w:val="004374B8"/>
    <w:rsid w:val="0044258C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D5AAF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2062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DAMARIS LIZZULLY BAUTISTA ADAME</cp:lastModifiedBy>
  <cp:revision>10</cp:revision>
  <dcterms:created xsi:type="dcterms:W3CDTF">2022-05-11T17:19:00Z</dcterms:created>
  <dcterms:modified xsi:type="dcterms:W3CDTF">2025-04-11T03:16:00Z</dcterms:modified>
</cp:coreProperties>
</file>